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 w:cs="宋体"/>
          <w:snapToGrid/>
          <w:color w:val="auto"/>
          <w:sz w:val="44"/>
          <w:szCs w:val="44"/>
        </w:rPr>
      </w:pPr>
      <w:r>
        <w:rPr>
          <w:rFonts w:hint="eastAsia" w:ascii="方正小标宋简体" w:hAnsi="宋体" w:eastAsia="方正小标宋简体" w:cs="宋体"/>
          <w:snapToGrid/>
          <w:color w:val="auto"/>
          <w:sz w:val="44"/>
          <w:szCs w:val="44"/>
          <w:u w:val="single"/>
          <w:rtl w:val="0"/>
          <w:lang w:val="en-US" w:eastAsia="zh-CN"/>
        </w:rPr>
        <w:t xml:space="preserve">     </w:t>
      </w:r>
      <w:r>
        <w:rPr>
          <w:rFonts w:hint="eastAsia" w:ascii="方正小标宋简体" w:hAnsi="宋体" w:eastAsia="方正小标宋简体" w:cs="宋体"/>
          <w:snapToGrid/>
          <w:color w:val="auto"/>
          <w:sz w:val="44"/>
          <w:szCs w:val="44"/>
          <w:rtl w:val="0"/>
          <w:lang w:val="zh-CN" w:eastAsia="zh-CN"/>
        </w:rPr>
        <w:t>年度北海艺术设计学院</w:t>
      </w:r>
      <w:r>
        <w:rPr>
          <w:rFonts w:hint="eastAsia" w:ascii="方正小标宋简体" w:hAnsi="宋体" w:eastAsia="方正小标宋简体" w:cs="宋体"/>
          <w:snapToGrid/>
          <w:color w:val="auto"/>
          <w:sz w:val="44"/>
          <w:szCs w:val="44"/>
          <w:rtl w:val="0"/>
          <w:lang w:val="en-US" w:eastAsia="zh-CN"/>
        </w:rPr>
        <w:t>校级科研</w:t>
      </w:r>
      <w:r>
        <w:rPr>
          <w:rFonts w:hint="eastAsia" w:ascii="方正小标宋简体" w:hAnsi="宋体" w:eastAsia="方正小标宋简体" w:cs="宋体"/>
          <w:snapToGrid/>
          <w:color w:val="auto"/>
          <w:sz w:val="44"/>
          <w:szCs w:val="44"/>
          <w:rtl w:val="0"/>
          <w:lang w:val="zh-CN" w:eastAsia="zh-CN"/>
        </w:rPr>
        <w:t>项目</w:t>
      </w:r>
      <w:r>
        <w:rPr>
          <w:rFonts w:hint="eastAsia" w:ascii="方正小标宋简体" w:hAnsi="宋体" w:eastAsia="方正小标宋简体" w:cs="宋体"/>
          <w:snapToGrid/>
          <w:color w:val="auto"/>
          <w:sz w:val="44"/>
          <w:szCs w:val="44"/>
          <w:rtl w:val="0"/>
          <w:lang w:val="en-US" w:eastAsia="zh-CN"/>
        </w:rPr>
        <w:t>立项申请汇总</w:t>
      </w:r>
      <w:r>
        <w:rPr>
          <w:rFonts w:hint="eastAsia" w:ascii="方正小标宋简体" w:hAnsi="宋体" w:eastAsia="方正小标宋简体" w:cs="宋体"/>
          <w:snapToGrid/>
          <w:color w:val="auto"/>
          <w:sz w:val="44"/>
          <w:szCs w:val="44"/>
          <w:rtl w:val="0"/>
          <w:lang w:val="zh-CN" w:eastAsia="zh-CN"/>
        </w:rPr>
        <w:t>表</w:t>
      </w:r>
    </w:p>
    <w:p>
      <w:pPr>
        <w:widowControl/>
        <w:spacing w:line="200" w:lineRule="exact"/>
        <w:ind w:firstLine="640" w:firstLineChars="200"/>
        <w:jc w:val="center"/>
        <w:rPr>
          <w:rFonts w:ascii="仿宋" w:hAnsi="仿宋" w:eastAsia="仿宋"/>
          <w:snapToGrid/>
        </w:rPr>
      </w:pPr>
    </w:p>
    <w:p>
      <w:pPr>
        <w:widowControl/>
        <w:spacing w:line="360" w:lineRule="exact"/>
        <w:ind w:firstLine="700" w:firstLineChars="250"/>
        <w:rPr>
          <w:rFonts w:ascii="宋体" w:hAnsi="宋体" w:eastAsia="宋体"/>
          <w:snapToGrid/>
          <w:sz w:val="28"/>
          <w:szCs w:val="28"/>
        </w:rPr>
      </w:pPr>
      <w:r>
        <w:rPr>
          <w:rFonts w:hint="eastAsia" w:ascii="宋体" w:hAnsi="宋体" w:eastAsia="宋体"/>
          <w:snapToGrid/>
          <w:sz w:val="28"/>
          <w:szCs w:val="28"/>
          <w:lang w:val="en-US" w:eastAsia="zh-CN"/>
        </w:rPr>
        <w:t>二级学院/部门</w:t>
      </w:r>
      <w:r>
        <w:rPr>
          <w:rFonts w:hint="eastAsia" w:ascii="宋体" w:hAnsi="宋体" w:eastAsia="宋体"/>
          <w:snapToGrid/>
          <w:sz w:val="28"/>
          <w:szCs w:val="28"/>
        </w:rPr>
        <w:t>（盖章</w:t>
      </w:r>
      <w:r>
        <w:rPr>
          <w:rFonts w:ascii="宋体" w:hAnsi="宋体" w:eastAsia="宋体"/>
          <w:snapToGrid/>
          <w:sz w:val="28"/>
          <w:szCs w:val="28"/>
        </w:rPr>
        <w:t>）：</w:t>
      </w:r>
      <w:r>
        <w:rPr>
          <w:rFonts w:hint="eastAsia" w:ascii="宋体" w:hAnsi="宋体" w:eastAsia="宋体"/>
          <w:snapToGrid/>
          <w:sz w:val="28"/>
          <w:szCs w:val="28"/>
        </w:rPr>
        <w:t xml:space="preserve">        </w:t>
      </w:r>
      <w:r>
        <w:rPr>
          <w:rFonts w:ascii="宋体" w:hAnsi="宋体" w:eastAsia="宋体"/>
          <w:snapToGrid/>
          <w:sz w:val="28"/>
          <w:szCs w:val="28"/>
        </w:rPr>
        <w:t xml:space="preserve">         </w:t>
      </w:r>
      <w:r>
        <w:rPr>
          <w:rFonts w:hint="eastAsia" w:ascii="宋体" w:hAnsi="宋体" w:eastAsia="宋体"/>
          <w:snapToGrid/>
          <w:sz w:val="28"/>
          <w:szCs w:val="28"/>
        </w:rPr>
        <w:t>填报</w:t>
      </w:r>
      <w:r>
        <w:rPr>
          <w:rFonts w:ascii="宋体" w:hAnsi="宋体" w:eastAsia="宋体"/>
          <w:snapToGrid/>
          <w:sz w:val="28"/>
          <w:szCs w:val="28"/>
        </w:rPr>
        <w:t>人：</w:t>
      </w:r>
      <w:r>
        <w:rPr>
          <w:rFonts w:hint="eastAsia" w:ascii="宋体" w:hAnsi="宋体" w:eastAsia="宋体"/>
          <w:snapToGrid/>
          <w:sz w:val="28"/>
          <w:szCs w:val="28"/>
        </w:rPr>
        <w:t xml:space="preserve">     </w:t>
      </w:r>
    </w:p>
    <w:p>
      <w:pPr>
        <w:widowControl/>
        <w:spacing w:line="360" w:lineRule="exact"/>
        <w:ind w:firstLine="700" w:firstLineChars="250"/>
        <w:rPr>
          <w:rFonts w:hint="eastAsia" w:ascii="宋体" w:hAnsi="宋体" w:eastAsia="宋体"/>
          <w:snapToGrid/>
          <w:sz w:val="28"/>
          <w:szCs w:val="28"/>
        </w:rPr>
      </w:pPr>
      <w:r>
        <w:rPr>
          <w:rFonts w:ascii="宋体" w:hAnsi="宋体" w:eastAsia="宋体"/>
          <w:snapToGrid/>
          <w:sz w:val="28"/>
          <w:szCs w:val="28"/>
        </w:rPr>
        <w:t>联系电话：</w:t>
      </w:r>
      <w:r>
        <w:rPr>
          <w:rFonts w:hint="eastAsia" w:ascii="宋体" w:hAnsi="宋体" w:eastAsia="宋体"/>
          <w:snapToGrid/>
          <w:sz w:val="28"/>
          <w:szCs w:val="28"/>
        </w:rPr>
        <w:t xml:space="preserve">                </w:t>
      </w:r>
      <w:r>
        <w:rPr>
          <w:rFonts w:ascii="宋体" w:hAnsi="宋体" w:eastAsia="宋体"/>
          <w:snapToGrid/>
          <w:sz w:val="28"/>
          <w:szCs w:val="28"/>
        </w:rPr>
        <w:t xml:space="preserve">     </w:t>
      </w:r>
      <w:r>
        <w:rPr>
          <w:rFonts w:hint="eastAsia" w:ascii="宋体" w:hAnsi="宋体" w:eastAsia="宋体"/>
          <w:snapToGrid/>
          <w:sz w:val="28"/>
          <w:szCs w:val="28"/>
        </w:rPr>
        <w:t>日期</w:t>
      </w:r>
      <w:r>
        <w:rPr>
          <w:rFonts w:ascii="宋体" w:hAnsi="宋体" w:eastAsia="宋体"/>
          <w:snapToGrid/>
          <w:sz w:val="28"/>
          <w:szCs w:val="28"/>
        </w:rPr>
        <w:t>：</w:t>
      </w:r>
      <w:r>
        <w:rPr>
          <w:rFonts w:hint="eastAsia" w:ascii="宋体" w:hAnsi="宋体" w:eastAsia="宋体"/>
          <w:snapToGrid/>
          <w:sz w:val="28"/>
          <w:szCs w:val="28"/>
        </w:rPr>
        <w:t xml:space="preserve">                 </w:t>
      </w:r>
    </w:p>
    <w:p>
      <w:pPr>
        <w:widowControl/>
        <w:spacing w:line="200" w:lineRule="exact"/>
        <w:ind w:firstLine="640" w:firstLineChars="200"/>
        <w:jc w:val="center"/>
        <w:rPr>
          <w:rFonts w:hint="eastAsia" w:ascii="仿宋" w:hAnsi="仿宋" w:eastAsia="仿宋"/>
          <w:snapToGrid/>
        </w:rPr>
      </w:pPr>
    </w:p>
    <w:tbl>
      <w:tblPr>
        <w:tblStyle w:val="2"/>
        <w:tblW w:w="10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387"/>
        <w:gridCol w:w="1573"/>
        <w:gridCol w:w="1825"/>
        <w:gridCol w:w="1216"/>
        <w:gridCol w:w="2084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5" w:hRule="atLeast"/>
          <w:jc w:val="center"/>
        </w:trPr>
        <w:tc>
          <w:tcPr>
            <w:tcW w:w="72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序号</w:t>
            </w:r>
          </w:p>
        </w:tc>
        <w:tc>
          <w:tcPr>
            <w:tcW w:w="1387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  <w:lang w:val="en-US" w:eastAsia="zh-CN"/>
              </w:rPr>
              <w:t>课题类别</w:t>
            </w:r>
          </w:p>
        </w:tc>
        <w:tc>
          <w:tcPr>
            <w:tcW w:w="1573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  <w:lang w:val="en-US" w:eastAsia="zh-CN"/>
              </w:rPr>
              <w:t>课题级别</w:t>
            </w:r>
          </w:p>
        </w:tc>
        <w:tc>
          <w:tcPr>
            <w:tcW w:w="1825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课题</w:t>
            </w:r>
            <w:r>
              <w:rPr>
                <w:rFonts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名称</w:t>
            </w:r>
          </w:p>
        </w:tc>
        <w:tc>
          <w:tcPr>
            <w:tcW w:w="121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负责人</w:t>
            </w:r>
          </w:p>
        </w:tc>
        <w:tc>
          <w:tcPr>
            <w:tcW w:w="2084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课题</w:t>
            </w:r>
            <w:r>
              <w:rPr>
                <w:rFonts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组成员</w:t>
            </w:r>
          </w:p>
        </w:tc>
        <w:tc>
          <w:tcPr>
            <w:tcW w:w="1452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</w:rPr>
              <w:t>所在</w:t>
            </w:r>
            <w:r>
              <w:rPr>
                <w:rFonts w:hint="eastAsia" w:ascii="宋体" w:hAnsi="宋体" w:eastAsia="宋体" w:cs="宋体"/>
                <w:bCs/>
                <w:snapToGrid/>
                <w:color w:val="auto"/>
                <w:kern w:val="2"/>
                <w:sz w:val="21"/>
                <w:szCs w:val="21"/>
                <w:lang w:val="en-US" w:eastAsia="zh-CN"/>
              </w:rPr>
              <w:t>二级学院/部门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spacing w:line="300" w:lineRule="exact"/>
              <w:rPr>
                <w:rFonts w:ascii="宋体" w:hAnsi="宋体" w:eastAsia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rPr>
                <w:rFonts w:ascii="宋体" w:hAnsi="宋体" w:eastAsia="宋体" w:cs="宋体"/>
                <w:snapToGrid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25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color w:val="auto"/>
                <w:kern w:val="2"/>
                <w:sz w:val="21"/>
                <w:szCs w:val="21"/>
              </w:rPr>
            </w:pPr>
          </w:p>
        </w:tc>
        <w:tc>
          <w:tcPr>
            <w:tcW w:w="1387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573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825" w:type="dxa"/>
            <w:shd w:val="clear" w:color="auto" w:fill="FFFFFF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216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2084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  <w:tc>
          <w:tcPr>
            <w:tcW w:w="1452" w:type="dxa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eastAsia="宋体" w:cs="宋体"/>
                <w:snapToGrid/>
                <w:sz w:val="22"/>
                <w:szCs w:val="22"/>
              </w:rPr>
            </w:pPr>
          </w:p>
        </w:tc>
      </w:tr>
    </w:tbl>
    <w:p>
      <w:pPr>
        <w:adjustRightInd w:val="0"/>
        <w:snapToGrid w:val="0"/>
        <w:rPr>
          <w:rFonts w:hint="eastAsia" w:ascii="仿宋" w:hAnsi="仿宋" w:eastAsia="仿宋"/>
          <w:snapToGrid/>
          <w:sz w:val="24"/>
          <w:szCs w:val="24"/>
        </w:rPr>
      </w:pPr>
      <w:r>
        <w:rPr>
          <w:rFonts w:hint="eastAsia" w:ascii="仿宋" w:hAnsi="仿宋" w:eastAsia="仿宋" w:cs="Arial"/>
          <w:snapToGrid/>
          <w:color w:val="auto"/>
          <w:sz w:val="24"/>
          <w:szCs w:val="24"/>
        </w:rPr>
        <w:t>本</w:t>
      </w:r>
      <w:r>
        <w:rPr>
          <w:rFonts w:ascii="仿宋" w:hAnsi="仿宋" w:eastAsia="仿宋" w:cs="Arial"/>
          <w:snapToGrid/>
          <w:color w:val="auto"/>
          <w:sz w:val="24"/>
          <w:szCs w:val="24"/>
        </w:rPr>
        <w:t>表格可根据需要</w:t>
      </w:r>
      <w:r>
        <w:rPr>
          <w:rFonts w:hint="eastAsia" w:ascii="仿宋" w:hAnsi="仿宋" w:eastAsia="仿宋" w:cs="Arial"/>
          <w:snapToGrid/>
          <w:color w:val="auto"/>
          <w:sz w:val="24"/>
          <w:szCs w:val="24"/>
        </w:rPr>
        <w:t>自动</w:t>
      </w:r>
      <w:r>
        <w:rPr>
          <w:rFonts w:ascii="仿宋" w:hAnsi="仿宋" w:eastAsia="仿宋" w:cs="Arial"/>
          <w:snapToGrid/>
          <w:color w:val="auto"/>
          <w:sz w:val="24"/>
          <w:szCs w:val="24"/>
        </w:rPr>
        <w:t>加行。</w:t>
      </w:r>
    </w:p>
    <w:p/>
    <w:sectPr>
      <w:pgSz w:w="11906" w:h="16838"/>
      <w:pgMar w:top="2098" w:right="1474" w:bottom="1985" w:left="1588" w:header="851" w:footer="1559" w:gutter="0"/>
      <w:cols w:space="720" w:num="1"/>
      <w:titlePg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BA1"/>
    <w:rsid w:val="00311BA1"/>
    <w:rsid w:val="00CF4B59"/>
    <w:rsid w:val="00F06374"/>
    <w:rsid w:val="07CB16B6"/>
    <w:rsid w:val="41253E7C"/>
    <w:rsid w:val="638A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snapToGrid w:val="0"/>
      <w:color w:val="000000"/>
      <w:kern w:val="0"/>
      <w:sz w:val="32"/>
      <w:szCs w:val="3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268</Characters>
  <Lines>2</Lines>
  <Paragraphs>1</Paragraphs>
  <TotalTime>1</TotalTime>
  <ScaleCrop>false</ScaleCrop>
  <LinksUpToDate>false</LinksUpToDate>
  <CharactersWithSpaces>314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2020-06-10T00:40:00Z</dcterms:created>
  <dc:creator>Windows 用户</dc:creator>
  <cp:lastModifiedBy>Administrator</cp:lastModifiedBy>
  <dcterms:modified xsi:type="dcterms:W3CDTF">2022-04-01T00:37:22Z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